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CD1935" w:rsidRDefault="005333D1" w:rsidP="00754A66">
      <w:pPr>
        <w:outlineLvl w:val="0"/>
        <w:rPr>
          <w:rFonts w:ascii="Comic Sans MS" w:hAnsi="Comic Sans M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CD1935">
        <w:rPr>
          <w:rFonts w:ascii="Comic Sans MS" w:hAnsi="Comic Sans MS"/>
          <w:b/>
          <w:sz w:val="32"/>
          <w:szCs w:val="32"/>
        </w:rPr>
        <w:t xml:space="preserve">NHRMA Board </w:t>
      </w:r>
      <w:r w:rsidR="00754A66">
        <w:rPr>
          <w:rFonts w:ascii="Comic Sans MS" w:hAnsi="Comic Sans MS"/>
          <w:b/>
          <w:sz w:val="32"/>
          <w:szCs w:val="32"/>
        </w:rPr>
        <w:t>Meeting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Thursday, </w:t>
      </w:r>
      <w:r w:rsidR="006C707F">
        <w:rPr>
          <w:rFonts w:ascii="Comic Sans MS" w:hAnsi="Comic Sans MS"/>
          <w:b/>
          <w:sz w:val="32"/>
          <w:szCs w:val="32"/>
        </w:rPr>
        <w:t xml:space="preserve">June </w:t>
      </w:r>
      <w:r w:rsidR="00B8120C">
        <w:rPr>
          <w:rFonts w:ascii="Comic Sans MS" w:hAnsi="Comic Sans MS"/>
          <w:b/>
          <w:sz w:val="32"/>
          <w:szCs w:val="32"/>
        </w:rPr>
        <w:t>7</w:t>
      </w:r>
      <w:r w:rsidR="006C707F">
        <w:rPr>
          <w:rFonts w:ascii="Comic Sans MS" w:hAnsi="Comic Sans MS"/>
          <w:b/>
          <w:sz w:val="32"/>
          <w:szCs w:val="32"/>
        </w:rPr>
        <w:t>, 2012</w:t>
      </w:r>
    </w:p>
    <w:p w:rsidR="00754A66" w:rsidRPr="00CD1935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10:00am – 12:00pm</w:t>
      </w:r>
    </w:p>
    <w:p w:rsidR="00754A66" w:rsidRP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Teleconference: 1</w:t>
      </w:r>
      <w:r w:rsidRPr="00754A66">
        <w:rPr>
          <w:rFonts w:ascii="Comic Sans MS" w:hAnsi="Comic Sans MS"/>
          <w:b/>
          <w:sz w:val="32"/>
          <w:szCs w:val="32"/>
        </w:rPr>
        <w:t>-800-745-6370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   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754A66">
        <w:rPr>
          <w:rFonts w:ascii="Comic Sans MS" w:hAnsi="Comic Sans MS"/>
          <w:b/>
          <w:sz w:val="32"/>
          <w:szCs w:val="32"/>
        </w:rPr>
        <w:t>Passcode: 774294</w:t>
      </w:r>
      <w:r>
        <w:rPr>
          <w:b/>
          <w:bCs/>
          <w:color w:val="000000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</w:p>
    <w:p w:rsidR="00754A66" w:rsidRPr="00C524B7" w:rsidRDefault="00754A66" w:rsidP="00754A66">
      <w:pPr>
        <w:jc w:val="center"/>
        <w:outlineLvl w:val="0"/>
        <w:rPr>
          <w:rFonts w:ascii="Comic Sans MS" w:hAnsi="Comic Sans MS"/>
          <w:b/>
          <w:i/>
          <w:sz w:val="32"/>
          <w:szCs w:val="32"/>
        </w:rPr>
      </w:pPr>
      <w:r>
        <w:rPr>
          <w:rFonts w:ascii="Comic Sans MS" w:hAnsi="Comic Sans MS"/>
          <w:b/>
          <w:i/>
          <w:sz w:val="32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Default="00416D78" w:rsidP="001F42D4">
      <w:pPr>
        <w:outlineLvl w:val="0"/>
        <w:rPr>
          <w:rFonts w:ascii="Verdana" w:hAnsi="Verdana"/>
          <w:b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Participants:</w:t>
      </w:r>
      <w:r>
        <w:rPr>
          <w:rFonts w:ascii="Verdana" w:hAnsi="Verdana"/>
          <w:b/>
          <w:sz w:val="22"/>
          <w:szCs w:val="22"/>
        </w:rPr>
        <w:t xml:space="preserve">  </w:t>
      </w:r>
    </w:p>
    <w:p w:rsidR="00B91C88" w:rsidRPr="00181F28" w:rsidRDefault="00416D78" w:rsidP="00181F28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Board:  </w:t>
      </w:r>
      <w:r w:rsidR="00B91C88" w:rsidRPr="00537065">
        <w:rPr>
          <w:rFonts w:ascii="Verdana" w:hAnsi="Verdana"/>
          <w:sz w:val="22"/>
          <w:szCs w:val="22"/>
        </w:rPr>
        <w:t xml:space="preserve">Participants to be in attendance:  Renee Mangini, Laurie Roe, Rick Howell, Kelly Cameron, Sallie Stuvek, Deanna Heinrich, Patty Billingsley, Lisa Snively, Jennifer Schwope, Alan Cabelly, Dayna Eden, Lisa Dean, Patty Hickok, </w:t>
      </w:r>
      <w:r w:rsidR="00181F28" w:rsidRPr="00181F28">
        <w:rPr>
          <w:rFonts w:ascii="Verdana" w:hAnsi="Verdana"/>
          <w:sz w:val="22"/>
          <w:szCs w:val="22"/>
        </w:rPr>
        <w:t>Anne Raffetto</w:t>
      </w:r>
      <w:r w:rsidR="00B91C88">
        <w:rPr>
          <w:rFonts w:ascii="Verdana" w:hAnsi="Verdana"/>
          <w:sz w:val="22"/>
          <w:szCs w:val="22"/>
        </w:rPr>
        <w:t xml:space="preserve">, </w:t>
      </w:r>
      <w:r w:rsidR="00B91C88" w:rsidRPr="00B91C88">
        <w:rPr>
          <w:rFonts w:ascii="Verdana" w:hAnsi="Verdana"/>
          <w:sz w:val="22"/>
          <w:szCs w:val="22"/>
        </w:rPr>
        <w:t>Randall Sutton</w:t>
      </w:r>
    </w:p>
    <w:p w:rsidR="00B91C88" w:rsidRDefault="00B91C88" w:rsidP="00B91C88">
      <w:pPr>
        <w:rPr>
          <w:rFonts w:ascii="Verdana" w:hAnsi="Verdana"/>
          <w:sz w:val="22"/>
          <w:szCs w:val="22"/>
        </w:rPr>
      </w:pPr>
    </w:p>
    <w:p w:rsidR="000252FA" w:rsidRPr="000252FA" w:rsidRDefault="000252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Conference Committee:  </w:t>
      </w:r>
      <w:r w:rsidR="00B91C88" w:rsidRPr="00537065">
        <w:rPr>
          <w:rFonts w:ascii="Verdana" w:hAnsi="Verdana"/>
          <w:sz w:val="22"/>
          <w:szCs w:val="22"/>
        </w:rPr>
        <w:t>Patty Billingsley</w:t>
      </w:r>
      <w:r w:rsidR="00B91C8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and </w:t>
      </w:r>
      <w:r w:rsidR="00B91C88" w:rsidRPr="00537065">
        <w:rPr>
          <w:rFonts w:ascii="Verdana" w:hAnsi="Verdana"/>
          <w:sz w:val="22"/>
          <w:szCs w:val="22"/>
        </w:rPr>
        <w:t>Patty Hickok</w:t>
      </w:r>
      <w:r w:rsidR="00181F28">
        <w:rPr>
          <w:rFonts w:ascii="Verdana" w:hAnsi="Verdana"/>
          <w:sz w:val="22"/>
          <w:szCs w:val="22"/>
        </w:rPr>
        <w:t>,</w:t>
      </w:r>
      <w:r w:rsidR="00181F28" w:rsidRPr="00181F28">
        <w:rPr>
          <w:rFonts w:ascii="Verdana" w:hAnsi="Verdana"/>
          <w:sz w:val="22"/>
          <w:szCs w:val="22"/>
        </w:rPr>
        <w:t xml:space="preserve"> </w:t>
      </w:r>
      <w:r w:rsidR="00181F28" w:rsidRPr="00501451">
        <w:rPr>
          <w:rFonts w:ascii="Verdana" w:hAnsi="Verdana"/>
          <w:sz w:val="22"/>
          <w:szCs w:val="22"/>
        </w:rPr>
        <w:t>Leslie Woodbury</w:t>
      </w:r>
    </w:p>
    <w:p w:rsidR="001018A3" w:rsidRDefault="00416D78">
      <w:pPr>
        <w:rPr>
          <w:rFonts w:ascii="Verdana" w:hAnsi="Verdana"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SHRM:</w:t>
      </w:r>
      <w:r>
        <w:rPr>
          <w:rFonts w:ascii="Verdana" w:hAnsi="Verdana"/>
          <w:sz w:val="22"/>
          <w:szCs w:val="22"/>
        </w:rPr>
        <w:t xml:space="preserve">  Dianna Gould</w:t>
      </w:r>
      <w:r w:rsidR="00DF10EB" w:rsidRPr="00DF10EB">
        <w:rPr>
          <w:rFonts w:ascii="Verdana" w:hAnsi="Verdana"/>
          <w:sz w:val="22"/>
          <w:szCs w:val="22"/>
        </w:rPr>
        <w:t xml:space="preserve"> </w:t>
      </w:r>
      <w:r w:rsidR="00DF10EB">
        <w:rPr>
          <w:rFonts w:ascii="Verdana" w:hAnsi="Verdana"/>
          <w:sz w:val="22"/>
          <w:szCs w:val="22"/>
        </w:rPr>
        <w:t>and Karen Verrico</w:t>
      </w:r>
      <w:r w:rsidR="009A0B57">
        <w:rPr>
          <w:rFonts w:ascii="Verdana" w:hAnsi="Verdana"/>
          <w:sz w:val="22"/>
          <w:szCs w:val="22"/>
        </w:rPr>
        <w:t>- sent report</w:t>
      </w:r>
    </w:p>
    <w:p w:rsidR="006A084B" w:rsidRDefault="006A084B">
      <w:pPr>
        <w:rPr>
          <w:rFonts w:ascii="Verdana" w:hAnsi="Verdana"/>
          <w:sz w:val="22"/>
          <w:szCs w:val="22"/>
        </w:rPr>
      </w:pPr>
      <w:r w:rsidRPr="006A084B">
        <w:rPr>
          <w:rFonts w:ascii="Verdana" w:hAnsi="Verdana"/>
          <w:b/>
          <w:sz w:val="22"/>
          <w:szCs w:val="22"/>
        </w:rPr>
        <w:t>MAC:</w:t>
      </w:r>
      <w:r>
        <w:rPr>
          <w:rFonts w:ascii="Verdana" w:hAnsi="Verdana"/>
          <w:sz w:val="22"/>
          <w:szCs w:val="22"/>
        </w:rPr>
        <w:t xml:space="preserve">  Scott Washburn</w:t>
      </w:r>
      <w:r w:rsidR="009A0B57">
        <w:rPr>
          <w:rFonts w:ascii="Verdana" w:hAnsi="Verdana"/>
          <w:sz w:val="22"/>
          <w:szCs w:val="22"/>
        </w:rPr>
        <w:t xml:space="preserve"> – sent report</w:t>
      </w:r>
    </w:p>
    <w:p w:rsidR="00B91C88" w:rsidRDefault="00B91C88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482"/>
        <w:gridCol w:w="2430"/>
        <w:gridCol w:w="1368"/>
      </w:tblGrid>
      <w:tr w:rsidR="00434A2A" w:rsidRPr="00772BB3" w:rsidTr="006A084B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82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Agenda Item</w:t>
            </w:r>
          </w:p>
        </w:tc>
        <w:tc>
          <w:tcPr>
            <w:tcW w:w="2430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Responsible</w:t>
            </w:r>
          </w:p>
        </w:tc>
        <w:tc>
          <w:tcPr>
            <w:tcW w:w="1368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Time</w:t>
            </w:r>
          </w:p>
        </w:tc>
      </w:tr>
      <w:tr w:rsidR="00A302EB" w:rsidRPr="00772BB3" w:rsidTr="006A084B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A302EB" w:rsidRPr="00772BB3" w:rsidRDefault="00A302EB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Call to Order &amp; Welcome</w:t>
            </w:r>
          </w:p>
        </w:tc>
        <w:tc>
          <w:tcPr>
            <w:tcW w:w="2430" w:type="dxa"/>
          </w:tcPr>
          <w:p w:rsidR="00A302EB" w:rsidRPr="00772BB3" w:rsidRDefault="00B91C8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A302EB" w:rsidRPr="00772BB3" w:rsidRDefault="00A302EB" w:rsidP="009D33F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DF10EB">
              <w:rPr>
                <w:rFonts w:ascii="Verdana" w:hAnsi="Verdana"/>
                <w:sz w:val="22"/>
                <w:szCs w:val="22"/>
              </w:rPr>
              <w:t>0:00 a</w:t>
            </w:r>
            <w:r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  <w:tr w:rsidR="00A302EB" w:rsidRPr="00772BB3" w:rsidTr="006A084B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482" w:type="dxa"/>
          </w:tcPr>
          <w:p w:rsidR="00A302EB" w:rsidRDefault="00A302EB" w:rsidP="00FB08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Minutes </w:t>
            </w:r>
          </w:p>
        </w:tc>
        <w:tc>
          <w:tcPr>
            <w:tcW w:w="2430" w:type="dxa"/>
          </w:tcPr>
          <w:p w:rsidR="00A302EB" w:rsidRDefault="00206620" w:rsidP="00774AA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Sallie Stuvek</w:t>
            </w:r>
          </w:p>
        </w:tc>
        <w:tc>
          <w:tcPr>
            <w:tcW w:w="1368" w:type="dxa"/>
          </w:tcPr>
          <w:p w:rsidR="00A302EB" w:rsidRDefault="00DF10EB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A302EB">
              <w:rPr>
                <w:rFonts w:ascii="Verdana" w:hAnsi="Verdana"/>
                <w:sz w:val="22"/>
                <w:szCs w:val="22"/>
              </w:rPr>
              <w:t>:0</w:t>
            </w:r>
            <w:r w:rsidR="00A86389">
              <w:rPr>
                <w:rFonts w:ascii="Verdana" w:hAnsi="Verdana"/>
                <w:sz w:val="22"/>
                <w:szCs w:val="22"/>
              </w:rPr>
              <w:t>5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DF10EB" w:rsidRPr="00772BB3" w:rsidTr="006A084B">
        <w:tc>
          <w:tcPr>
            <w:tcW w:w="576" w:type="dxa"/>
          </w:tcPr>
          <w:p w:rsidR="00DF10EB" w:rsidRDefault="00850493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482" w:type="dxa"/>
          </w:tcPr>
          <w:p w:rsidR="00DA4BEB" w:rsidRPr="00206620" w:rsidRDefault="009A41FF" w:rsidP="009A41FF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College Relations Report</w:t>
            </w:r>
            <w:r w:rsidRPr="00772BB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DF10EB" w:rsidRPr="006E6284" w:rsidRDefault="009A41FF" w:rsidP="009A41F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Alan Cabelly</w:t>
            </w:r>
            <w:r>
              <w:rPr>
                <w:rFonts w:ascii="Verdana" w:hAnsi="Verdana"/>
                <w:sz w:val="22"/>
                <w:szCs w:val="22"/>
              </w:rPr>
              <w:t xml:space="preserve"> Jennifer Schwope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DF10EB" w:rsidRDefault="00E21AC5" w:rsidP="00A8638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10</w:t>
            </w:r>
            <w:r w:rsidR="00DF10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482" w:type="dxa"/>
          </w:tcPr>
          <w:p w:rsidR="00BF6379" w:rsidRDefault="00534120" w:rsidP="00BF09F3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</w:t>
            </w:r>
            <w:r w:rsidR="00BF6379">
              <w:rPr>
                <w:rFonts w:ascii="Verdana" w:hAnsi="Verdana"/>
                <w:sz w:val="22"/>
                <w:szCs w:val="22"/>
              </w:rPr>
              <w:t xml:space="preserve"> Conference Update</w:t>
            </w:r>
          </w:p>
        </w:tc>
        <w:tc>
          <w:tcPr>
            <w:tcW w:w="2430" w:type="dxa"/>
          </w:tcPr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  <w:p w:rsidR="00534120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Patty Billingsley</w:t>
            </w:r>
          </w:p>
          <w:p w:rsidR="00BF6379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01451">
              <w:rPr>
                <w:rFonts w:ascii="Verdana" w:hAnsi="Verdana"/>
                <w:sz w:val="22"/>
                <w:szCs w:val="22"/>
              </w:rPr>
              <w:t>Leslie Woodbury</w:t>
            </w:r>
          </w:p>
        </w:tc>
        <w:tc>
          <w:tcPr>
            <w:tcW w:w="1368" w:type="dxa"/>
          </w:tcPr>
          <w:p w:rsidR="00BF6379" w:rsidRPr="009F7E59" w:rsidRDefault="00BF6379" w:rsidP="00A8638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15</w:t>
            </w:r>
            <w:r w:rsidR="000E68B9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482" w:type="dxa"/>
          </w:tcPr>
          <w:p w:rsidR="00BF6379" w:rsidRDefault="00BF6379" w:rsidP="00BF6379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President’s Report</w:t>
            </w:r>
          </w:p>
          <w:p w:rsidR="00B8120C" w:rsidRDefault="00B8120C" w:rsidP="0053412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CS Contract</w:t>
            </w:r>
          </w:p>
          <w:p w:rsidR="00B8120C" w:rsidRDefault="00B8120C" w:rsidP="0053412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bids 2014/15</w:t>
            </w:r>
          </w:p>
          <w:p w:rsidR="00534120" w:rsidRDefault="00534120" w:rsidP="0053412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July</w:t>
            </w:r>
            <w:r w:rsidR="004C6001">
              <w:rPr>
                <w:rFonts w:ascii="Verdana" w:hAnsi="Verdana"/>
                <w:sz w:val="22"/>
                <w:szCs w:val="22"/>
              </w:rPr>
              <w:t>,</w:t>
            </w:r>
            <w:r>
              <w:rPr>
                <w:rFonts w:ascii="Verdana" w:hAnsi="Verdana"/>
                <w:sz w:val="22"/>
                <w:szCs w:val="22"/>
              </w:rPr>
              <w:t xml:space="preserve"> short board meeting</w:t>
            </w:r>
          </w:p>
          <w:p w:rsidR="00B8120C" w:rsidRPr="00534120" w:rsidRDefault="00B8120C" w:rsidP="00534120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Projects/committees</w:t>
            </w:r>
          </w:p>
        </w:tc>
        <w:tc>
          <w:tcPr>
            <w:tcW w:w="2430" w:type="dxa"/>
          </w:tcPr>
          <w:p w:rsidR="00BF6379" w:rsidRPr="00772BB3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</w:t>
            </w: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n’ee Mangini</w:t>
            </w:r>
          </w:p>
        </w:tc>
        <w:tc>
          <w:tcPr>
            <w:tcW w:w="1368" w:type="dxa"/>
          </w:tcPr>
          <w:p w:rsidR="00BF6379" w:rsidRDefault="00A86389" w:rsidP="00A86389">
            <w:r>
              <w:rPr>
                <w:rFonts w:ascii="Verdana" w:hAnsi="Verdana"/>
                <w:sz w:val="22"/>
                <w:szCs w:val="22"/>
              </w:rPr>
              <w:t>10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25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4482" w:type="dxa"/>
          </w:tcPr>
          <w:p w:rsidR="00BF6379" w:rsidRDefault="00BF6379" w:rsidP="0053412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Special Projects Director Report </w:t>
            </w:r>
          </w:p>
          <w:p w:rsidR="00B8120C" w:rsidRPr="00B8120C" w:rsidRDefault="00B8120C" w:rsidP="00B8120C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sponsor follow-ups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Lisa Dean</w:t>
            </w:r>
          </w:p>
        </w:tc>
        <w:tc>
          <w:tcPr>
            <w:tcW w:w="1368" w:type="dxa"/>
          </w:tcPr>
          <w:p w:rsidR="00BF6379" w:rsidRDefault="00BF6379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35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4B66CC" w:rsidRPr="004B66CC" w:rsidRDefault="009A41FF" w:rsidP="004B66C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Treasurer’s Report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BF6379" w:rsidRPr="00772BB3" w:rsidRDefault="00534120" w:rsidP="009A41FF">
            <w:pPr>
              <w:tabs>
                <w:tab w:val="left" w:pos="390"/>
                <w:tab w:val="center" w:pos="1107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ab/>
            </w:r>
            <w:r>
              <w:rPr>
                <w:rFonts w:ascii="Verdana" w:hAnsi="Verdana"/>
                <w:sz w:val="22"/>
                <w:szCs w:val="22"/>
              </w:rPr>
              <w:tab/>
            </w:r>
            <w:r w:rsidR="00BF637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A41FF">
              <w:rPr>
                <w:rFonts w:ascii="Verdana" w:hAnsi="Verdana"/>
                <w:sz w:val="22"/>
                <w:szCs w:val="22"/>
              </w:rPr>
              <w:t>Kelly Cameron</w:t>
            </w:r>
          </w:p>
        </w:tc>
        <w:tc>
          <w:tcPr>
            <w:tcW w:w="1368" w:type="dxa"/>
          </w:tcPr>
          <w:p w:rsidR="00BF6379" w:rsidRDefault="00BF6379" w:rsidP="00A86389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 w:rsidR="00A86389">
              <w:rPr>
                <w:rFonts w:ascii="Verdana" w:hAnsi="Verdana"/>
                <w:sz w:val="22"/>
                <w:szCs w:val="22"/>
              </w:rPr>
              <w:t>40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Foundations Report</w:t>
            </w:r>
          </w:p>
        </w:tc>
        <w:tc>
          <w:tcPr>
            <w:tcW w:w="2430" w:type="dxa"/>
          </w:tcPr>
          <w:p w:rsidR="00BF6379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Lisa </w:t>
            </w:r>
            <w:r>
              <w:rPr>
                <w:rFonts w:ascii="Verdana" w:hAnsi="Verdana"/>
                <w:sz w:val="22"/>
                <w:szCs w:val="22"/>
              </w:rPr>
              <w:t>Snively</w:t>
            </w:r>
          </w:p>
        </w:tc>
        <w:tc>
          <w:tcPr>
            <w:tcW w:w="1368" w:type="dxa"/>
          </w:tcPr>
          <w:p w:rsidR="00BF6379" w:rsidRDefault="00BF6379" w:rsidP="009A0B57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 w:rsidR="009A0B57">
              <w:rPr>
                <w:rFonts w:ascii="Verdana" w:hAnsi="Verdana"/>
                <w:sz w:val="22"/>
                <w:szCs w:val="22"/>
              </w:rPr>
              <w:t>4</w:t>
            </w:r>
            <w:r w:rsidR="00A86389">
              <w:rPr>
                <w:rFonts w:ascii="Verdana" w:hAnsi="Verdana"/>
                <w:sz w:val="22"/>
                <w:szCs w:val="22"/>
              </w:rPr>
              <w:t>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Professional Development Update</w:t>
            </w:r>
          </w:p>
          <w:p w:rsidR="00BF6379" w:rsidRPr="00A86389" w:rsidRDefault="00BF6379" w:rsidP="00A86389">
            <w:pPr>
              <w:numPr>
                <w:ilvl w:val="0"/>
                <w:numId w:val="1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HR Foundations Seminars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Deanna Heinrich </w:t>
            </w:r>
          </w:p>
        </w:tc>
        <w:tc>
          <w:tcPr>
            <w:tcW w:w="1368" w:type="dxa"/>
          </w:tcPr>
          <w:p w:rsidR="00BF6379" w:rsidRDefault="00A86389" w:rsidP="00737E92">
            <w:r w:rsidRPr="00A86389">
              <w:rPr>
                <w:rFonts w:ascii="Verdana" w:hAnsi="Verdana"/>
                <w:sz w:val="22"/>
                <w:szCs w:val="22"/>
              </w:rPr>
              <w:t>10:</w:t>
            </w:r>
            <w:r w:rsidR="009A0B57">
              <w:rPr>
                <w:rFonts w:ascii="Verdana" w:hAnsi="Verdana"/>
                <w:sz w:val="22"/>
                <w:szCs w:val="22"/>
              </w:rPr>
              <w:t>5</w:t>
            </w:r>
            <w:r w:rsidR="00737E92">
              <w:rPr>
                <w:rFonts w:ascii="Verdana" w:hAnsi="Verdana"/>
                <w:sz w:val="22"/>
                <w:szCs w:val="22"/>
              </w:rPr>
              <w:t>0</w:t>
            </w:r>
            <w:r w:rsidR="009A0B5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A86389"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Communications </w:t>
            </w:r>
          </w:p>
          <w:p w:rsidR="00BF6379" w:rsidRPr="00772BB3" w:rsidRDefault="00534120" w:rsidP="00534120">
            <w:pPr>
              <w:numPr>
                <w:ilvl w:val="0"/>
                <w:numId w:val="27"/>
              </w:numPr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Newsletter</w:t>
            </w:r>
            <w:r w:rsidR="00FF5038">
              <w:rPr>
                <w:rFonts w:ascii="Verdana" w:hAnsi="Verdana"/>
                <w:sz w:val="22"/>
                <w:szCs w:val="22"/>
              </w:rPr>
              <w:t>/</w:t>
            </w:r>
            <w:r w:rsidR="004C6001" w:rsidRPr="00FF5038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C6001" w:rsidRPr="00FF5038">
              <w:rPr>
                <w:rFonts w:ascii="Verdana" w:hAnsi="Verdana"/>
                <w:sz w:val="22"/>
                <w:szCs w:val="22"/>
              </w:rPr>
              <w:t>e-blasts</w:t>
            </w:r>
          </w:p>
        </w:tc>
        <w:tc>
          <w:tcPr>
            <w:tcW w:w="2430" w:type="dxa"/>
          </w:tcPr>
          <w:p w:rsidR="00BF6379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Dayna Eden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BF6379" w:rsidRDefault="00534120" w:rsidP="00534120">
            <w:r>
              <w:rPr>
                <w:rFonts w:ascii="Verdana" w:hAnsi="Verdana"/>
                <w:sz w:val="22"/>
                <w:szCs w:val="22"/>
              </w:rPr>
              <w:t>10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>:</w:t>
            </w:r>
            <w:r w:rsidR="00737E92">
              <w:rPr>
                <w:rFonts w:ascii="Verdana" w:hAnsi="Verdana"/>
                <w:sz w:val="22"/>
                <w:szCs w:val="22"/>
              </w:rPr>
              <w:t>5</w:t>
            </w:r>
            <w:r w:rsidR="00A86389">
              <w:rPr>
                <w:rFonts w:ascii="Verdana" w:hAnsi="Verdana"/>
                <w:sz w:val="22"/>
                <w:szCs w:val="22"/>
              </w:rPr>
              <w:t>5</w:t>
            </w:r>
            <w:r w:rsidR="00BF6379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Awards &amp; Recognition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Patty Billingsley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BF6379" w:rsidRDefault="00BF6379" w:rsidP="00737E92">
            <w:r w:rsidRPr="009F7E59">
              <w:rPr>
                <w:rFonts w:ascii="Verdana" w:hAnsi="Verdana"/>
                <w:sz w:val="22"/>
                <w:szCs w:val="22"/>
              </w:rPr>
              <w:t>1</w:t>
            </w:r>
            <w:r w:rsidR="000B7629">
              <w:rPr>
                <w:rFonts w:ascii="Verdana" w:hAnsi="Verdana"/>
                <w:sz w:val="22"/>
                <w:szCs w:val="22"/>
              </w:rPr>
              <w:t>1</w:t>
            </w:r>
            <w:r w:rsidRPr="009F7E59">
              <w:rPr>
                <w:rFonts w:ascii="Verdana" w:hAnsi="Verdana"/>
                <w:sz w:val="22"/>
                <w:szCs w:val="22"/>
              </w:rPr>
              <w:t>:</w:t>
            </w:r>
            <w:r w:rsidR="00737E92">
              <w:rPr>
                <w:rFonts w:ascii="Verdana" w:hAnsi="Verdana"/>
                <w:sz w:val="22"/>
                <w:szCs w:val="22"/>
              </w:rPr>
              <w:t>0</w:t>
            </w:r>
            <w:r w:rsidR="00534120">
              <w:rPr>
                <w:rFonts w:ascii="Verdana" w:hAnsi="Verdana"/>
                <w:sz w:val="22"/>
                <w:szCs w:val="22"/>
              </w:rPr>
              <w:t>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Past President’s Report </w:t>
            </w:r>
          </w:p>
          <w:p w:rsidR="009723DB" w:rsidRPr="009723DB" w:rsidRDefault="00534120" w:rsidP="009723DB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2013 B</w:t>
            </w:r>
            <w:r w:rsidR="000E68B9">
              <w:rPr>
                <w:rFonts w:ascii="Verdana" w:hAnsi="Verdana"/>
                <w:sz w:val="22"/>
                <w:szCs w:val="22"/>
              </w:rPr>
              <w:t>o</w:t>
            </w:r>
            <w:r>
              <w:rPr>
                <w:rFonts w:ascii="Verdana" w:hAnsi="Verdana"/>
                <w:sz w:val="22"/>
                <w:szCs w:val="22"/>
              </w:rPr>
              <w:t>ard Positions</w:t>
            </w:r>
            <w:r w:rsidR="009723DB">
              <w:rPr>
                <w:rFonts w:ascii="Verdana" w:hAnsi="Verdana"/>
                <w:sz w:val="22"/>
                <w:szCs w:val="22"/>
              </w:rPr>
              <w:t>/succession planning</w:t>
            </w:r>
          </w:p>
        </w:tc>
        <w:tc>
          <w:tcPr>
            <w:tcW w:w="2430" w:type="dxa"/>
          </w:tcPr>
          <w:p w:rsidR="00BF6379" w:rsidRPr="00772BB3" w:rsidRDefault="00534120" w:rsidP="005341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Rick Howell</w:t>
            </w:r>
            <w:r w:rsidRPr="00CB3F6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BF6379" w:rsidRDefault="00BF6379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737E92">
              <w:rPr>
                <w:rFonts w:ascii="Verdana" w:hAnsi="Verdana"/>
                <w:sz w:val="22"/>
                <w:szCs w:val="22"/>
              </w:rPr>
              <w:t>05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Vice President’s Report</w:t>
            </w:r>
          </w:p>
          <w:p w:rsidR="00B8120C" w:rsidRPr="00B8120C" w:rsidRDefault="00B8120C" w:rsidP="00B8120C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Verdana" w:hAnsi="Verdana"/>
                <w:sz w:val="22"/>
                <w:szCs w:val="22"/>
              </w:rPr>
            </w:pPr>
            <w:r w:rsidRPr="00B8120C">
              <w:rPr>
                <w:rFonts w:ascii="Verdana" w:hAnsi="Verdana"/>
                <w:sz w:val="22"/>
                <w:szCs w:val="22"/>
              </w:rPr>
              <w:t xml:space="preserve">2012 – NHRMA Business Meeting &amp; Leadership Workshop </w:t>
            </w:r>
          </w:p>
          <w:p w:rsidR="00B8120C" w:rsidRPr="00B8120C" w:rsidRDefault="000E68B9" w:rsidP="00B8120C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2013 N</w:t>
            </w:r>
            <w:r w:rsidR="00B8120C" w:rsidRPr="00B8120C">
              <w:rPr>
                <w:rFonts w:ascii="Verdana" w:hAnsi="Verdana"/>
                <w:sz w:val="22"/>
                <w:szCs w:val="22"/>
              </w:rPr>
              <w:t>H</w:t>
            </w:r>
            <w:r>
              <w:rPr>
                <w:rFonts w:ascii="Verdana" w:hAnsi="Verdana"/>
                <w:sz w:val="22"/>
                <w:szCs w:val="22"/>
              </w:rPr>
              <w:t>R</w:t>
            </w:r>
            <w:r w:rsidR="00B8120C" w:rsidRPr="00B8120C">
              <w:rPr>
                <w:rFonts w:ascii="Verdana" w:hAnsi="Verdana"/>
                <w:sz w:val="22"/>
                <w:szCs w:val="22"/>
              </w:rPr>
              <w:t xml:space="preserve">MA Board Retreat  </w:t>
            </w:r>
          </w:p>
          <w:p w:rsidR="00BF6379" w:rsidRPr="00534120" w:rsidRDefault="00B8120C" w:rsidP="00B8120C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Verdana" w:hAnsi="Verdana"/>
                <w:sz w:val="22"/>
                <w:szCs w:val="22"/>
              </w:rPr>
            </w:pPr>
            <w:r w:rsidRPr="00B8120C">
              <w:rPr>
                <w:rFonts w:ascii="Verdana" w:hAnsi="Verdana"/>
                <w:sz w:val="22"/>
                <w:szCs w:val="22"/>
              </w:rPr>
              <w:t>Position Descriptions</w:t>
            </w:r>
          </w:p>
        </w:tc>
        <w:tc>
          <w:tcPr>
            <w:tcW w:w="2430" w:type="dxa"/>
          </w:tcPr>
          <w:p w:rsidR="00BF6379" w:rsidRPr="00772BB3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Laurie Roe</w:t>
            </w:r>
          </w:p>
        </w:tc>
        <w:tc>
          <w:tcPr>
            <w:tcW w:w="1368" w:type="dxa"/>
          </w:tcPr>
          <w:p w:rsidR="00BF6379" w:rsidRDefault="00BF6379" w:rsidP="00737E92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737E92">
              <w:rPr>
                <w:rFonts w:ascii="Verdana" w:hAnsi="Verdana"/>
                <w:sz w:val="22"/>
                <w:szCs w:val="22"/>
              </w:rPr>
              <w:t>10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Alaska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BF6379" w:rsidRPr="00772BB3" w:rsidRDefault="00BF6379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BF6379" w:rsidRDefault="00BF6379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20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Oregon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BF6379" w:rsidRPr="00772BB3" w:rsidRDefault="00BF6379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91C88">
              <w:rPr>
                <w:rFonts w:ascii="Verdana" w:hAnsi="Verdana"/>
                <w:sz w:val="22"/>
                <w:szCs w:val="22"/>
              </w:rPr>
              <w:t>Randall Sutton</w:t>
            </w:r>
          </w:p>
        </w:tc>
        <w:tc>
          <w:tcPr>
            <w:tcW w:w="1368" w:type="dxa"/>
          </w:tcPr>
          <w:p w:rsidR="00BF6379" w:rsidRDefault="00BF6379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Washington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BF6379" w:rsidRPr="00181F28" w:rsidRDefault="00181F28" w:rsidP="00181F28">
            <w:pPr>
              <w:jc w:val="center"/>
              <w:rPr>
                <w:rFonts w:ascii="Calibri" w:hAnsi="Calibri" w:cs="Calibri"/>
                <w:color w:val="1F497D"/>
                <w:sz w:val="22"/>
                <w:szCs w:val="22"/>
              </w:rPr>
            </w:pPr>
            <w:r w:rsidRPr="00181F28">
              <w:rPr>
                <w:rFonts w:ascii="Verdana" w:hAnsi="Verdana"/>
                <w:sz w:val="22"/>
                <w:szCs w:val="22"/>
              </w:rPr>
              <w:t>Anne Raffetto</w:t>
            </w:r>
          </w:p>
        </w:tc>
        <w:tc>
          <w:tcPr>
            <w:tcW w:w="1368" w:type="dxa"/>
          </w:tcPr>
          <w:p w:rsidR="00BF6379" w:rsidRPr="00772BB3" w:rsidRDefault="00BF6379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11:40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Default="00BF6379" w:rsidP="00BF6379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SHRM Report/Update</w:t>
            </w:r>
          </w:p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430" w:type="dxa"/>
          </w:tcPr>
          <w:p w:rsidR="00BF6379" w:rsidRPr="00772BB3" w:rsidRDefault="00BF6379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Karen Verrico and Dianna Gould</w:t>
            </w:r>
          </w:p>
        </w:tc>
        <w:tc>
          <w:tcPr>
            <w:tcW w:w="1368" w:type="dxa"/>
          </w:tcPr>
          <w:p w:rsidR="00BF6379" w:rsidRPr="00772BB3" w:rsidRDefault="00BF6379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11:50 am</w:t>
            </w:r>
          </w:p>
        </w:tc>
      </w:tr>
      <w:tr w:rsidR="00BF6379" w:rsidRPr="00772BB3" w:rsidTr="006A084B">
        <w:tc>
          <w:tcPr>
            <w:tcW w:w="576" w:type="dxa"/>
          </w:tcPr>
          <w:p w:rsidR="00BF6379" w:rsidRPr="00772BB3" w:rsidRDefault="00BF6379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F6379" w:rsidRPr="00772BB3" w:rsidRDefault="00BF6379" w:rsidP="00BF09F3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Adjourn</w:t>
            </w:r>
          </w:p>
        </w:tc>
        <w:tc>
          <w:tcPr>
            <w:tcW w:w="2430" w:type="dxa"/>
          </w:tcPr>
          <w:p w:rsidR="00BF6379" w:rsidRPr="00772BB3" w:rsidRDefault="00BF6379" w:rsidP="00BF09F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BF6379" w:rsidRPr="00772BB3" w:rsidRDefault="00BF6379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12:00 p</w:t>
            </w:r>
            <w:r w:rsidRPr="00772BB3"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</w:tbl>
    <w:p w:rsidR="006D0E5F" w:rsidRPr="00416D78" w:rsidRDefault="006D0E5F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0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4A32D6D"/>
    <w:multiLevelType w:val="hybridMultilevel"/>
    <w:tmpl w:val="DB06F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19"/>
  </w:num>
  <w:num w:numId="4">
    <w:abstractNumId w:val="15"/>
  </w:num>
  <w:num w:numId="5">
    <w:abstractNumId w:val="14"/>
  </w:num>
  <w:num w:numId="6">
    <w:abstractNumId w:val="2"/>
  </w:num>
  <w:num w:numId="7">
    <w:abstractNumId w:val="27"/>
  </w:num>
  <w:num w:numId="8">
    <w:abstractNumId w:val="20"/>
  </w:num>
  <w:num w:numId="9">
    <w:abstractNumId w:val="26"/>
  </w:num>
  <w:num w:numId="10">
    <w:abstractNumId w:val="22"/>
  </w:num>
  <w:num w:numId="11">
    <w:abstractNumId w:val="8"/>
  </w:num>
  <w:num w:numId="12">
    <w:abstractNumId w:val="28"/>
  </w:num>
  <w:num w:numId="13">
    <w:abstractNumId w:val="12"/>
  </w:num>
  <w:num w:numId="14">
    <w:abstractNumId w:val="0"/>
  </w:num>
  <w:num w:numId="15">
    <w:abstractNumId w:val="23"/>
  </w:num>
  <w:num w:numId="16">
    <w:abstractNumId w:val="24"/>
  </w:num>
  <w:num w:numId="17">
    <w:abstractNumId w:val="7"/>
  </w:num>
  <w:num w:numId="18">
    <w:abstractNumId w:val="25"/>
  </w:num>
  <w:num w:numId="19">
    <w:abstractNumId w:val="13"/>
  </w:num>
  <w:num w:numId="20">
    <w:abstractNumId w:val="9"/>
  </w:num>
  <w:num w:numId="21">
    <w:abstractNumId w:val="17"/>
  </w:num>
  <w:num w:numId="22">
    <w:abstractNumId w:val="10"/>
  </w:num>
  <w:num w:numId="23">
    <w:abstractNumId w:val="16"/>
  </w:num>
  <w:num w:numId="24">
    <w:abstractNumId w:val="6"/>
  </w:num>
  <w:num w:numId="25">
    <w:abstractNumId w:val="1"/>
  </w:num>
  <w:num w:numId="26">
    <w:abstractNumId w:val="3"/>
  </w:num>
  <w:num w:numId="27">
    <w:abstractNumId w:val="4"/>
  </w:num>
  <w:num w:numId="28">
    <w:abstractNumId w:val="21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97581"/>
    <w:rsid w:val="000A276F"/>
    <w:rsid w:val="000B7629"/>
    <w:rsid w:val="000D7452"/>
    <w:rsid w:val="000E2BD1"/>
    <w:rsid w:val="000E68B9"/>
    <w:rsid w:val="001007AA"/>
    <w:rsid w:val="001018A3"/>
    <w:rsid w:val="00106000"/>
    <w:rsid w:val="001073CB"/>
    <w:rsid w:val="00113C23"/>
    <w:rsid w:val="00161165"/>
    <w:rsid w:val="001633D4"/>
    <w:rsid w:val="00181F28"/>
    <w:rsid w:val="001C386D"/>
    <w:rsid w:val="001D2D5C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4A2A"/>
    <w:rsid w:val="004728A9"/>
    <w:rsid w:val="004959A8"/>
    <w:rsid w:val="004B66CC"/>
    <w:rsid w:val="004C6001"/>
    <w:rsid w:val="004D3539"/>
    <w:rsid w:val="00527712"/>
    <w:rsid w:val="00532491"/>
    <w:rsid w:val="005333D1"/>
    <w:rsid w:val="00534120"/>
    <w:rsid w:val="00536DA8"/>
    <w:rsid w:val="005C7D40"/>
    <w:rsid w:val="00607D52"/>
    <w:rsid w:val="00616260"/>
    <w:rsid w:val="0065061B"/>
    <w:rsid w:val="006707BF"/>
    <w:rsid w:val="006A084B"/>
    <w:rsid w:val="006A0C0C"/>
    <w:rsid w:val="006C707F"/>
    <w:rsid w:val="006D0E5F"/>
    <w:rsid w:val="006D3828"/>
    <w:rsid w:val="006E6284"/>
    <w:rsid w:val="00737E92"/>
    <w:rsid w:val="00754A66"/>
    <w:rsid w:val="00772BB3"/>
    <w:rsid w:val="00774AA4"/>
    <w:rsid w:val="00785A94"/>
    <w:rsid w:val="00850493"/>
    <w:rsid w:val="008619D2"/>
    <w:rsid w:val="00891670"/>
    <w:rsid w:val="008C3C32"/>
    <w:rsid w:val="008D7BCF"/>
    <w:rsid w:val="008F46BB"/>
    <w:rsid w:val="00912268"/>
    <w:rsid w:val="0093616B"/>
    <w:rsid w:val="009723DB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8120C"/>
    <w:rsid w:val="00B91C88"/>
    <w:rsid w:val="00BA1C46"/>
    <w:rsid w:val="00BC126C"/>
    <w:rsid w:val="00BF6379"/>
    <w:rsid w:val="00C214DF"/>
    <w:rsid w:val="00C524B7"/>
    <w:rsid w:val="00CB78DE"/>
    <w:rsid w:val="00CD1935"/>
    <w:rsid w:val="00CE1BF3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11</cp:revision>
  <cp:lastPrinted>2011-01-21T06:58:00Z</cp:lastPrinted>
  <dcterms:created xsi:type="dcterms:W3CDTF">2012-06-06T16:37:00Z</dcterms:created>
  <dcterms:modified xsi:type="dcterms:W3CDTF">2012-06-06T20:21:00Z</dcterms:modified>
</cp:coreProperties>
</file>