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E5" w:rsidRPr="008403E5" w:rsidRDefault="008403E5" w:rsidP="0084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NHRMA Student Conference</w:t>
      </w:r>
    </w:p>
    <w:p w:rsidR="008403E5" w:rsidRPr="008403E5" w:rsidRDefault="008403E5" w:rsidP="0084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3E5">
        <w:rPr>
          <w:rFonts w:ascii="Arial" w:eastAsia="Times New Roman" w:hAnsi="Arial" w:cs="Arial"/>
          <w:b/>
          <w:bCs/>
          <w:color w:val="000000"/>
        </w:rPr>
        <w:t>Date:</w:t>
      </w:r>
      <w:r>
        <w:rPr>
          <w:rFonts w:ascii="Arial" w:eastAsia="Times New Roman" w:hAnsi="Arial" w:cs="Arial"/>
          <w:color w:val="000000"/>
        </w:rPr>
        <w:t xml:space="preserve"> 1.29.17</w:t>
      </w:r>
    </w:p>
    <w:p w:rsidR="008403E5" w:rsidRPr="008403E5" w:rsidRDefault="008403E5" w:rsidP="0084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3E5">
        <w:rPr>
          <w:rFonts w:ascii="Arial" w:eastAsia="Times New Roman" w:hAnsi="Arial" w:cs="Arial"/>
          <w:b/>
          <w:bCs/>
          <w:color w:val="000000"/>
        </w:rPr>
        <w:t>Attendees:</w:t>
      </w:r>
      <w:r w:rsidRPr="008403E5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</w:t>
      </w:r>
      <w:r w:rsidR="00EE5F65">
        <w:rPr>
          <w:rFonts w:ascii="Arial" w:eastAsia="Times New Roman" w:hAnsi="Arial" w:cs="Arial"/>
          <w:color w:val="000000"/>
        </w:rPr>
        <w:t>oug, Rene, Marilyn, Alan</w:t>
      </w:r>
      <w:r>
        <w:rPr>
          <w:rFonts w:ascii="Arial" w:eastAsia="Times New Roman" w:hAnsi="Arial" w:cs="Arial"/>
          <w:color w:val="000000"/>
        </w:rPr>
        <w:t>, Chance</w:t>
      </w:r>
      <w:r w:rsidR="00EE5F65">
        <w:rPr>
          <w:rFonts w:ascii="Arial" w:eastAsia="Times New Roman" w:hAnsi="Arial" w:cs="Arial"/>
          <w:color w:val="000000"/>
        </w:rPr>
        <w:t>, Lori, Juanita</w:t>
      </w:r>
    </w:p>
    <w:p w:rsidR="008403E5" w:rsidRPr="008403E5" w:rsidRDefault="008403E5" w:rsidP="0084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3E5">
        <w:rPr>
          <w:rFonts w:ascii="Arial" w:eastAsia="Times New Roman" w:hAnsi="Arial" w:cs="Arial"/>
          <w:color w:val="000000"/>
        </w:rPr>
        <w:t xml:space="preserve">Decisions are denoted in </w:t>
      </w:r>
      <w:r w:rsidRPr="008403E5">
        <w:rPr>
          <w:rFonts w:ascii="Arial" w:eastAsia="Times New Roman" w:hAnsi="Arial" w:cs="Arial"/>
          <w:color w:val="FF0000"/>
        </w:rPr>
        <w:t>red</w:t>
      </w:r>
      <w:r w:rsidRPr="008403E5">
        <w:rPr>
          <w:rFonts w:ascii="Arial" w:eastAsia="Times New Roman" w:hAnsi="Arial" w:cs="Arial"/>
          <w:color w:val="000000"/>
        </w:rPr>
        <w:t>.</w:t>
      </w:r>
    </w:p>
    <w:p w:rsidR="008403E5" w:rsidRPr="008403E5" w:rsidRDefault="008403E5" w:rsidP="008403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3E5">
        <w:rPr>
          <w:rFonts w:ascii="Arial" w:eastAsia="Times New Roman" w:hAnsi="Arial" w:cs="Arial"/>
          <w:color w:val="000000"/>
        </w:rPr>
        <w:t xml:space="preserve">Action items are denoted in </w:t>
      </w:r>
      <w:r w:rsidRPr="008403E5">
        <w:rPr>
          <w:rFonts w:ascii="Arial" w:eastAsia="Times New Roman" w:hAnsi="Arial" w:cs="Arial"/>
          <w:color w:val="0070C0"/>
        </w:rPr>
        <w:t>blue</w:t>
      </w:r>
      <w:r w:rsidRPr="008403E5">
        <w:rPr>
          <w:rFonts w:ascii="Arial" w:eastAsia="Times New Roman" w:hAnsi="Arial" w:cs="Arial"/>
          <w:color w:val="000000"/>
        </w:rPr>
        <w:t>.</w:t>
      </w:r>
    </w:p>
    <w:p w:rsidR="008403E5" w:rsidRPr="008403E5" w:rsidRDefault="008403E5" w:rsidP="00EE5F65">
      <w:pPr>
        <w:spacing w:line="240" w:lineRule="auto"/>
        <w:rPr>
          <w:rFonts w:ascii="Times New Roman" w:eastAsia="Times New Roman" w:hAnsi="Times New Roman" w:cs="Times New Roman"/>
        </w:rPr>
      </w:pPr>
      <w:r w:rsidRPr="008403E5">
        <w:rPr>
          <w:rFonts w:ascii="Arial" w:eastAsia="Times New Roman" w:hAnsi="Arial" w:cs="Arial"/>
          <w:b/>
          <w:bCs/>
          <w:color w:val="000000"/>
        </w:rPr>
        <w:t>Actions from Last Meeting:</w:t>
      </w:r>
    </w:p>
    <w:p w:rsidR="008403E5" w:rsidRDefault="008403E5" w:rsidP="00EE5F65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 w:rsidRPr="008403E5">
        <w:rPr>
          <w:rFonts w:ascii="Arial" w:eastAsia="Times New Roman" w:hAnsi="Arial" w:cs="Arial"/>
          <w:b/>
          <w:color w:val="222222"/>
        </w:rPr>
        <w:t>Recap of NHRMA meeting:  Alan, Charla, Chance</w:t>
      </w:r>
    </w:p>
    <w:p w:rsidR="00EE5F65" w:rsidRPr="008403E5" w:rsidRDefault="00EE5F65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color w:val="222222"/>
        </w:rPr>
        <w:t>NRHMA board met this past weekend</w:t>
      </w:r>
    </w:p>
    <w:p w:rsidR="008403E5" w:rsidRDefault="008403E5" w:rsidP="00EE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 w:rsidRPr="008403E5">
        <w:rPr>
          <w:rFonts w:ascii="Arial" w:eastAsia="Times New Roman" w:hAnsi="Arial" w:cs="Arial"/>
          <w:b/>
          <w:color w:val="222222"/>
        </w:rPr>
        <w:t>Budget:  Charla, Alan</w:t>
      </w:r>
    </w:p>
    <w:p w:rsidR="00EE5F65" w:rsidRDefault="00EE5F65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Ask from NHRMA: $30k – spend more money on trying to get students here and elevate the caliber of the conference. </w:t>
      </w:r>
    </w:p>
    <w:p w:rsidR="00EE5F65" w:rsidRPr="00EE5F65" w:rsidRDefault="00B741BB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NHRMA </w:t>
      </w:r>
      <w:r w:rsidR="00EE5F65" w:rsidRPr="00EE5F65">
        <w:rPr>
          <w:rFonts w:ascii="Arial" w:eastAsia="Times New Roman" w:hAnsi="Arial" w:cs="Arial"/>
          <w:color w:val="FF0000"/>
        </w:rPr>
        <w:t xml:space="preserve">Board approved $15k initially to start moving forward with venue and key arrangements. </w:t>
      </w:r>
    </w:p>
    <w:p w:rsidR="00EE5F65" w:rsidRPr="00EE5F65" w:rsidRDefault="00EE5F65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E5F65">
        <w:rPr>
          <w:rFonts w:ascii="Arial" w:eastAsia="Times New Roman" w:hAnsi="Arial" w:cs="Arial"/>
        </w:rPr>
        <w:t>Scholarships will be available</w:t>
      </w:r>
      <w:r>
        <w:rPr>
          <w:rFonts w:ascii="Arial" w:eastAsia="Times New Roman" w:hAnsi="Arial" w:cs="Arial"/>
        </w:rPr>
        <w:t xml:space="preserve"> for students</w:t>
      </w:r>
    </w:p>
    <w:p w:rsidR="00EE5F65" w:rsidRPr="00EE5F65" w:rsidRDefault="00EE5F65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E5F65">
        <w:rPr>
          <w:rFonts w:ascii="Arial" w:eastAsia="Times New Roman" w:hAnsi="Arial" w:cs="Arial"/>
        </w:rPr>
        <w:t>State Councils think they can come up with a combined $6k</w:t>
      </w:r>
    </w:p>
    <w:p w:rsidR="00EE5F65" w:rsidRDefault="00EE5F65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</w:rPr>
      </w:pPr>
      <w:r w:rsidRPr="00EE5F65">
        <w:rPr>
          <w:rFonts w:ascii="Arial" w:eastAsia="Times New Roman" w:hAnsi="Arial" w:cs="Arial"/>
          <w:color w:val="2E74B5" w:themeColor="accent1" w:themeShade="BF"/>
        </w:rPr>
        <w:t>Students can register on e-</w:t>
      </w:r>
      <w:proofErr w:type="spellStart"/>
      <w:r w:rsidRPr="00EE5F65">
        <w:rPr>
          <w:rFonts w:ascii="Arial" w:eastAsia="Times New Roman" w:hAnsi="Arial" w:cs="Arial"/>
          <w:color w:val="2E74B5" w:themeColor="accent1" w:themeShade="BF"/>
        </w:rPr>
        <w:t>vite</w:t>
      </w:r>
      <w:proofErr w:type="spellEnd"/>
      <w:r w:rsidRPr="00EE5F65">
        <w:rPr>
          <w:rFonts w:ascii="Arial" w:eastAsia="Times New Roman" w:hAnsi="Arial" w:cs="Arial"/>
          <w:color w:val="2E74B5" w:themeColor="accent1" w:themeShade="BF"/>
        </w:rPr>
        <w:t xml:space="preserve"> without paying money. Each college would have a unique code. And then the invoice would be billed to each college based on the code the student registers with</w:t>
      </w:r>
    </w:p>
    <w:p w:rsidR="00B741BB" w:rsidRDefault="00B741BB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741BB">
        <w:rPr>
          <w:rFonts w:ascii="Arial" w:eastAsia="Times New Roman" w:hAnsi="Arial" w:cs="Arial"/>
        </w:rPr>
        <w:t xml:space="preserve">Breakfast/Lunch/Dinner – Estimate of $14k @ Marriott – if we host at another location like REI, etc., we will have more control over the food cost. </w:t>
      </w:r>
    </w:p>
    <w:p w:rsidR="00B741BB" w:rsidRDefault="00B741BB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</w:rPr>
      </w:pPr>
      <w:r w:rsidRPr="00B741BB">
        <w:rPr>
          <w:rFonts w:ascii="Arial" w:eastAsia="Times New Roman" w:hAnsi="Arial" w:cs="Arial"/>
          <w:color w:val="2E74B5" w:themeColor="accent1" w:themeShade="BF"/>
        </w:rPr>
        <w:t>Friday Night Social – potentially in downtown Seattle</w:t>
      </w:r>
    </w:p>
    <w:p w:rsidR="00B741BB" w:rsidRPr="008403E5" w:rsidRDefault="00B741BB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</w:rPr>
      </w:pPr>
      <w:r w:rsidRPr="00B741BB">
        <w:rPr>
          <w:rFonts w:ascii="Arial" w:eastAsia="Times New Roman" w:hAnsi="Arial" w:cs="Arial"/>
          <w:color w:val="2E74B5" w:themeColor="accent1" w:themeShade="BF"/>
        </w:rPr>
        <w:t>Option: Start later Saturday morning and let Students take care of their own breakfast. (Start at 9am instead of 8am)</w:t>
      </w:r>
    </w:p>
    <w:p w:rsidR="008403E5" w:rsidRDefault="008403E5" w:rsidP="00EE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 w:rsidRPr="008403E5">
        <w:rPr>
          <w:rFonts w:ascii="Arial" w:eastAsia="Times New Roman" w:hAnsi="Arial" w:cs="Arial"/>
          <w:b/>
          <w:color w:val="222222"/>
        </w:rPr>
        <w:t>Facilities:  Chance</w:t>
      </w:r>
    </w:p>
    <w:p w:rsidR="00EE5F65" w:rsidRPr="00EE5F65" w:rsidRDefault="00EE5F65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Received proposals from different facilities – three </w:t>
      </w:r>
      <w:proofErr w:type="spellStart"/>
      <w:r>
        <w:rPr>
          <w:rFonts w:ascii="Arial" w:eastAsia="Times New Roman" w:hAnsi="Arial" w:cs="Arial"/>
          <w:color w:val="222222"/>
        </w:rPr>
        <w:t>Marriotts</w:t>
      </w:r>
      <w:proofErr w:type="spellEnd"/>
      <w:r>
        <w:rPr>
          <w:rFonts w:ascii="Arial" w:eastAsia="Times New Roman" w:hAnsi="Arial" w:cs="Arial"/>
          <w:color w:val="222222"/>
        </w:rPr>
        <w:t xml:space="preserve"> and one Sheraton. If a paid facility</w:t>
      </w:r>
      <w:r w:rsidRPr="00EE5F65">
        <w:rPr>
          <w:rFonts w:ascii="Arial" w:eastAsia="Times New Roman" w:hAnsi="Arial" w:cs="Arial"/>
          <w:color w:val="2E74B5" w:themeColor="accent1" w:themeShade="BF"/>
        </w:rPr>
        <w:t>, recommending Marriott in Pioneer Square</w:t>
      </w:r>
      <w:r>
        <w:rPr>
          <w:rFonts w:ascii="Arial" w:eastAsia="Times New Roman" w:hAnsi="Arial" w:cs="Arial"/>
          <w:color w:val="222222"/>
        </w:rPr>
        <w:t xml:space="preserve">. Location is ideal and cost is $125/room. Zero cost for meeting space with min. $4,000 on catering. </w:t>
      </w:r>
    </w:p>
    <w:p w:rsidR="00EE5F65" w:rsidRDefault="00EE5F65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REI was another option – </w:t>
      </w:r>
      <w:r w:rsidRPr="00EE5F65">
        <w:rPr>
          <w:rFonts w:ascii="Arial" w:eastAsia="Times New Roman" w:hAnsi="Arial" w:cs="Arial"/>
          <w:color w:val="2E74B5" w:themeColor="accent1" w:themeShade="BF"/>
        </w:rPr>
        <w:t>Rene (different Rene) and a few others on the board were going to check on this. Charla was also going to check Amazon. Alan is checking into Starbucks.</w:t>
      </w:r>
    </w:p>
    <w:p w:rsidR="00EE5F65" w:rsidRDefault="00EE5F65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color w:val="222222"/>
        </w:rPr>
        <w:t>We will have a location booked within the week.</w:t>
      </w:r>
      <w:r>
        <w:rPr>
          <w:rFonts w:ascii="Arial" w:eastAsia="Times New Roman" w:hAnsi="Arial" w:cs="Arial"/>
          <w:b/>
          <w:color w:val="222222"/>
        </w:rPr>
        <w:t xml:space="preserve"> </w:t>
      </w:r>
    </w:p>
    <w:p w:rsidR="00B741BB" w:rsidRDefault="00B741BB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B741BB">
        <w:rPr>
          <w:rFonts w:ascii="Arial" w:eastAsia="Times New Roman" w:hAnsi="Arial" w:cs="Arial"/>
          <w:color w:val="222222"/>
        </w:rPr>
        <w:t>If at corporate office – can we build in corporate culture and environment?</w:t>
      </w:r>
      <w:r>
        <w:rPr>
          <w:rFonts w:ascii="Arial" w:eastAsia="Times New Roman" w:hAnsi="Arial" w:cs="Arial"/>
          <w:color w:val="222222"/>
        </w:rPr>
        <w:t xml:space="preserve"> – Potential Friday afternoon corporate visitations? </w:t>
      </w:r>
    </w:p>
    <w:p w:rsidR="00B123C6" w:rsidRPr="008403E5" w:rsidRDefault="00B123C6" w:rsidP="00EE5F6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123C6">
        <w:rPr>
          <w:rFonts w:ascii="Arial" w:eastAsia="Times New Roman" w:hAnsi="Arial" w:cs="Arial"/>
        </w:rPr>
        <w:t xml:space="preserve">Anyone have contact with smaller corporate names in the downtown Seattle area that could host a conference? Or contacts to host a social hour for Friday evening? (not hotel facilities, but meeting facilities) </w:t>
      </w:r>
    </w:p>
    <w:p w:rsidR="008403E5" w:rsidRDefault="008403E5" w:rsidP="00EE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 w:rsidRPr="008403E5">
        <w:rPr>
          <w:rFonts w:ascii="Arial" w:eastAsia="Times New Roman" w:hAnsi="Arial" w:cs="Arial"/>
          <w:b/>
          <w:color w:val="222222"/>
        </w:rPr>
        <w:t>Publicity:  Charla, Juanita, Dave</w:t>
      </w:r>
    </w:p>
    <w:p w:rsidR="00D559ED" w:rsidRPr="00D559ED" w:rsidRDefault="00D559ED" w:rsidP="00D559E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“HR Leaders of Tomorrow” and then the five l</w:t>
      </w:r>
      <w:r w:rsidRPr="00D559ED">
        <w:rPr>
          <w:rFonts w:ascii="Arial" w:eastAsia="Times New Roman" w:hAnsi="Arial" w:cs="Arial"/>
          <w:color w:val="222222"/>
        </w:rPr>
        <w:t>ogos will be included on the branding of the conference</w:t>
      </w:r>
    </w:p>
    <w:p w:rsidR="00B741BB" w:rsidRDefault="00B741BB" w:rsidP="00EE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>Program</w:t>
      </w:r>
      <w:r w:rsidR="00D559ED">
        <w:rPr>
          <w:rFonts w:ascii="Arial" w:eastAsia="Times New Roman" w:hAnsi="Arial" w:cs="Arial"/>
          <w:b/>
          <w:color w:val="222222"/>
        </w:rPr>
        <w:t>s</w:t>
      </w:r>
      <w:r>
        <w:rPr>
          <w:rFonts w:ascii="Arial" w:eastAsia="Times New Roman" w:hAnsi="Arial" w:cs="Arial"/>
          <w:b/>
          <w:color w:val="222222"/>
        </w:rPr>
        <w:t xml:space="preserve"> (Juanita) and Student Survey Results</w:t>
      </w:r>
    </w:p>
    <w:p w:rsidR="00B741BB" w:rsidRDefault="00B741BB" w:rsidP="00B741B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</w:rPr>
      </w:pPr>
      <w:r w:rsidRPr="00B741BB">
        <w:rPr>
          <w:rFonts w:ascii="Arial" w:eastAsia="Times New Roman" w:hAnsi="Arial" w:cs="Arial"/>
          <w:color w:val="2E74B5" w:themeColor="accent1" w:themeShade="BF"/>
        </w:rPr>
        <w:t>25 responses - Juanita gathering data and sending to NHRMA committee</w:t>
      </w:r>
    </w:p>
    <w:p w:rsidR="00B741BB" w:rsidRDefault="00B741BB" w:rsidP="00B741B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74B5" w:themeColor="accent1" w:themeShade="BF"/>
        </w:rPr>
      </w:pPr>
      <w:r>
        <w:rPr>
          <w:rFonts w:ascii="Arial" w:eastAsia="Times New Roman" w:hAnsi="Arial" w:cs="Arial"/>
          <w:color w:val="2E74B5" w:themeColor="accent1" w:themeShade="BF"/>
        </w:rPr>
        <w:t xml:space="preserve">Alan is going to push PSU chapter to respond – Lori sent OSU an email to chapter president. </w:t>
      </w:r>
      <w:r w:rsidR="004C2CA6" w:rsidRPr="004C2CA6">
        <w:rPr>
          <w:rFonts w:ascii="Arial" w:eastAsia="Times New Roman" w:hAnsi="Arial" w:cs="Arial"/>
          <w:b/>
          <w:color w:val="2E74B5" w:themeColor="accent1" w:themeShade="BF"/>
          <w:u w:val="single"/>
        </w:rPr>
        <w:t>SURVEY DEADLINE</w:t>
      </w:r>
      <w:r w:rsidR="004C2CA6">
        <w:rPr>
          <w:rFonts w:ascii="Arial" w:eastAsia="Times New Roman" w:hAnsi="Arial" w:cs="Arial"/>
          <w:color w:val="2E74B5" w:themeColor="accent1" w:themeShade="BF"/>
          <w:u w:val="single"/>
        </w:rPr>
        <w:t xml:space="preserve">: </w:t>
      </w:r>
      <w:r w:rsidR="004C2CA6" w:rsidRPr="004C2CA6">
        <w:rPr>
          <w:rFonts w:ascii="Arial" w:eastAsia="Times New Roman" w:hAnsi="Arial" w:cs="Arial"/>
          <w:color w:val="2E74B5" w:themeColor="accent1" w:themeShade="BF"/>
        </w:rPr>
        <w:t>End of this week!</w:t>
      </w:r>
    </w:p>
    <w:p w:rsidR="00D559ED" w:rsidRDefault="00D559ED" w:rsidP="00B741B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Potential Speaker: </w:t>
      </w:r>
      <w:r w:rsidRPr="00D559ED">
        <w:rPr>
          <w:rFonts w:ascii="Arial" w:eastAsia="Times New Roman" w:hAnsi="Arial" w:cs="Arial"/>
        </w:rPr>
        <w:t>We will know more with survey responses – Alan made one contact Nancy (last name?) – on NRHMA board – potential speaker – Potential session on salary negotiations</w:t>
      </w:r>
      <w:bookmarkStart w:id="0" w:name="_GoBack"/>
      <w:bookmarkEnd w:id="0"/>
    </w:p>
    <w:p w:rsidR="00D559ED" w:rsidRDefault="00D559ED" w:rsidP="00B741B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Potential Speaker: Lee Hecht Harrison – Cindy Pane – LinkedIn guru – to help student create their profile and personal branding. </w:t>
      </w:r>
    </w:p>
    <w:p w:rsidR="00D559ED" w:rsidRPr="00D559ED" w:rsidRDefault="00D559ED" w:rsidP="00B741B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Program Committee (Alan, Lori, Doug, and Rene) – </w:t>
      </w:r>
      <w:r w:rsidRPr="00D559ED">
        <w:rPr>
          <w:rFonts w:ascii="Arial" w:eastAsia="Times New Roman" w:hAnsi="Arial" w:cs="Arial"/>
          <w:color w:val="2E74B5" w:themeColor="accent1" w:themeShade="BF"/>
        </w:rPr>
        <w:t xml:space="preserve">Need to schedule time to get together. </w:t>
      </w:r>
    </w:p>
    <w:p w:rsidR="00B741BB" w:rsidRDefault="00B741BB" w:rsidP="00EE5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>Departure Times</w:t>
      </w:r>
    </w:p>
    <w:p w:rsidR="00B741BB" w:rsidRDefault="00B741BB" w:rsidP="00B741B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B741BB">
        <w:rPr>
          <w:rFonts w:ascii="Arial" w:eastAsia="Times New Roman" w:hAnsi="Arial" w:cs="Arial"/>
          <w:color w:val="222222"/>
        </w:rPr>
        <w:t xml:space="preserve">We need to confirm if students will stay for the final dinner instead of going home – it’s a cost controller. </w:t>
      </w:r>
    </w:p>
    <w:p w:rsidR="00B123C6" w:rsidRPr="008403E5" w:rsidRDefault="00B123C6" w:rsidP="00B123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</w:rPr>
      </w:pPr>
      <w:r w:rsidRPr="00B123C6">
        <w:rPr>
          <w:rFonts w:ascii="Arial" w:eastAsia="Times New Roman" w:hAnsi="Arial" w:cs="Arial"/>
          <w:b/>
          <w:color w:val="222222"/>
        </w:rPr>
        <w:t xml:space="preserve">Next Meeting: </w:t>
      </w:r>
      <w:r w:rsidRPr="00B123C6">
        <w:rPr>
          <w:rFonts w:ascii="Arial" w:eastAsia="Times New Roman" w:hAnsi="Arial" w:cs="Arial"/>
          <w:color w:val="2E74B5" w:themeColor="accent1" w:themeShade="BF"/>
        </w:rPr>
        <w:t>1.5 – 2 weeks out. Charla to follow up on this and schedule.</w:t>
      </w:r>
      <w:r w:rsidRPr="00B123C6">
        <w:rPr>
          <w:rFonts w:ascii="Arial" w:eastAsia="Times New Roman" w:hAnsi="Arial" w:cs="Arial"/>
          <w:b/>
          <w:color w:val="2E74B5" w:themeColor="accent1" w:themeShade="BF"/>
        </w:rPr>
        <w:t xml:space="preserve"> </w:t>
      </w:r>
    </w:p>
    <w:p w:rsidR="00FD0530" w:rsidRDefault="00FD0530" w:rsidP="008403E5">
      <w:pPr>
        <w:shd w:val="clear" w:color="auto" w:fill="FFFFFF"/>
        <w:spacing w:before="280" w:after="0" w:line="240" w:lineRule="auto"/>
        <w:textAlignment w:val="baseline"/>
      </w:pPr>
    </w:p>
    <w:sectPr w:rsidR="00FD0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46A9B"/>
    <w:multiLevelType w:val="multilevel"/>
    <w:tmpl w:val="2542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C452F"/>
    <w:multiLevelType w:val="multilevel"/>
    <w:tmpl w:val="D636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D2340C0"/>
    <w:multiLevelType w:val="multilevel"/>
    <w:tmpl w:val="7D96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E5"/>
    <w:rsid w:val="004C2CA6"/>
    <w:rsid w:val="008403E5"/>
    <w:rsid w:val="00B123C6"/>
    <w:rsid w:val="00B741BB"/>
    <w:rsid w:val="00D559ED"/>
    <w:rsid w:val="00EE5F65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798ED-1DD3-4ED2-8C36-466D1A17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Doug</dc:creator>
  <cp:keywords/>
  <dc:description/>
  <cp:lastModifiedBy>Mansfield, Doug</cp:lastModifiedBy>
  <cp:revision>2</cp:revision>
  <dcterms:created xsi:type="dcterms:W3CDTF">2018-01-29T16:57:00Z</dcterms:created>
  <dcterms:modified xsi:type="dcterms:W3CDTF">2018-01-29T17:40:00Z</dcterms:modified>
</cp:coreProperties>
</file>